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ind w:left="1440" w:firstLine="720"/>
        <w:jc w:val="right"/>
        <w:rPr>
          <w:i w:val="1"/>
          <w:color w:val="548dd4"/>
        </w:rPr>
      </w:pPr>
      <w:r w:rsidDel="00000000" w:rsidR="00000000" w:rsidRPr="00000000">
        <w:rPr>
          <w:i w:val="1"/>
          <w:color w:val="548dd4"/>
          <w:rtl w:val="0"/>
        </w:rPr>
        <w:t xml:space="preserve">Tee Up for Project Just Because </w:t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400050</wp:posOffset>
            </wp:positionH>
            <wp:positionV relativeFrom="paragraph">
              <wp:posOffset>12065</wp:posOffset>
            </wp:positionV>
            <wp:extent cx="3086100" cy="885825"/>
            <wp:effectExtent b="0" l="0" r="0" t="0"/>
            <wp:wrapSquare wrapText="bothSides" distB="0" distT="0" distL="114300" distR="114300"/>
            <wp:docPr descr="Logo" id="6" name="image1.jpg"/>
            <a:graphic>
              <a:graphicData uri="http://schemas.openxmlformats.org/drawingml/2006/picture">
                <pic:pic>
                  <pic:nvPicPr>
                    <pic:cNvPr descr="Logo" id="0" name="image1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086100" cy="88582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</wp:posOffset>
                </wp:positionH>
                <wp:positionV relativeFrom="paragraph">
                  <wp:posOffset>0</wp:posOffset>
                </wp:positionV>
                <wp:extent cx="307340" cy="276225"/>
                <wp:effectExtent b="0" l="0" r="0" t="0"/>
                <wp:wrapSquare wrapText="bothSides" distB="0" distT="0" distL="114300" distR="114300"/>
                <wp:docPr id="5" name=""/>
                <a:graphic>
                  <a:graphicData uri="http://schemas.microsoft.com/office/word/2010/wordprocessingShape">
                    <wps:wsp>
                      <wps:cNvSpPr/>
                      <wps:cNvPr id="3" name="Shape 3"/>
                      <wps:spPr>
                        <a:xfrm>
                          <a:off x="5197093" y="3646650"/>
                          <a:ext cx="297815" cy="26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right"/>
                              <w:textDirection w:val="btLr"/>
                            </w:pP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</wp:posOffset>
                </wp:positionH>
                <wp:positionV relativeFrom="paragraph">
                  <wp:posOffset>0</wp:posOffset>
                </wp:positionV>
                <wp:extent cx="307340" cy="276225"/>
                <wp:effectExtent b="0" l="0" r="0" t="0"/>
                <wp:wrapSquare wrapText="bothSides" distB="0" distT="0" distL="114300" distR="114300"/>
                <wp:docPr id="5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07340" cy="276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</wp:posOffset>
                </wp:positionH>
                <wp:positionV relativeFrom="paragraph">
                  <wp:posOffset>0</wp:posOffset>
                </wp:positionV>
                <wp:extent cx="307340" cy="276225"/>
                <wp:effectExtent b="0" l="0" r="0" t="0"/>
                <wp:wrapSquare wrapText="bothSides" distB="0" distT="0" distL="114300" distR="114300"/>
                <wp:docPr id="4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5197093" y="3646650"/>
                          <a:ext cx="297815" cy="26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right"/>
                              <w:textDirection w:val="btLr"/>
                            </w:pP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</wp:posOffset>
                </wp:positionH>
                <wp:positionV relativeFrom="paragraph">
                  <wp:posOffset>0</wp:posOffset>
                </wp:positionV>
                <wp:extent cx="307340" cy="276225"/>
                <wp:effectExtent b="0" l="0" r="0" t="0"/>
                <wp:wrapSquare wrapText="bothSides" distB="0" distT="0" distL="114300" distR="114300"/>
                <wp:docPr id="4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07340" cy="276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2">
      <w:pPr>
        <w:jc w:val="right"/>
        <w:rPr>
          <w:i w:val="1"/>
          <w:color w:val="548dd4"/>
        </w:rPr>
      </w:pPr>
      <w:r w:rsidDel="00000000" w:rsidR="00000000" w:rsidRPr="00000000">
        <w:rPr>
          <w:i w:val="1"/>
          <w:color w:val="548dd4"/>
          <w:rtl w:val="0"/>
        </w:rPr>
        <w:t xml:space="preserve">Hopkinton Country Club</w:t>
      </w:r>
    </w:p>
    <w:p w:rsidR="00000000" w:rsidDel="00000000" w:rsidP="00000000" w:rsidRDefault="00000000" w:rsidRPr="00000000" w14:paraId="00000003">
      <w:pPr>
        <w:jc w:val="right"/>
        <w:rPr>
          <w:i w:val="1"/>
          <w:color w:val="548dd4"/>
        </w:rPr>
      </w:pPr>
      <w:r w:rsidDel="00000000" w:rsidR="00000000" w:rsidRPr="00000000">
        <w:rPr>
          <w:i w:val="1"/>
          <w:color w:val="548dd4"/>
          <w:rtl w:val="0"/>
        </w:rPr>
        <w:t xml:space="preserve">Silent Auction and Raffle</w:t>
      </w:r>
    </w:p>
    <w:p w:rsidR="00000000" w:rsidDel="00000000" w:rsidP="00000000" w:rsidRDefault="00000000" w:rsidRPr="00000000" w14:paraId="00000004">
      <w:pPr>
        <w:jc w:val="right"/>
        <w:rPr>
          <w:i w:val="1"/>
          <w:color w:val="548dd4"/>
        </w:rPr>
      </w:pPr>
      <w:r w:rsidDel="00000000" w:rsidR="00000000" w:rsidRPr="00000000">
        <w:rPr>
          <w:i w:val="1"/>
          <w:color w:val="548dd4"/>
          <w:rtl w:val="0"/>
        </w:rPr>
        <w:t xml:space="preserve">Breakfast and Lunch</w:t>
      </w:r>
    </w:p>
    <w:p w:rsidR="00000000" w:rsidDel="00000000" w:rsidP="00000000" w:rsidRDefault="00000000" w:rsidRPr="00000000" w14:paraId="00000005">
      <w:pPr>
        <w:jc w:val="right"/>
        <w:rPr>
          <w:i w:val="1"/>
          <w:color w:val="548dd4"/>
        </w:rPr>
      </w:pPr>
      <w:r w:rsidDel="00000000" w:rsidR="00000000" w:rsidRPr="00000000">
        <w:rPr>
          <w:i w:val="1"/>
          <w:color w:val="548dd4"/>
          <w:rtl w:val="0"/>
        </w:rPr>
        <w:t xml:space="preserve">June 16, 2025</w:t>
      </w:r>
    </w:p>
    <w:p w:rsidR="00000000" w:rsidDel="00000000" w:rsidP="00000000" w:rsidRDefault="00000000" w:rsidRPr="00000000" w14:paraId="00000006">
      <w:pPr>
        <w:jc w:val="right"/>
        <w:rPr>
          <w:i w:val="1"/>
          <w:color w:val="548dd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jc w:val="center"/>
        <w:rPr>
          <w:b w:val="1"/>
          <w:sz w:val="28"/>
          <w:szCs w:val="28"/>
          <w:u w:val="single"/>
        </w:rPr>
      </w:pPr>
      <w:r w:rsidDel="00000000" w:rsidR="00000000" w:rsidRPr="00000000">
        <w:rPr>
          <w:b w:val="1"/>
          <w:sz w:val="28"/>
          <w:szCs w:val="28"/>
          <w:u w:val="single"/>
          <w:rtl w:val="0"/>
        </w:rPr>
        <w:t xml:space="preserve">Sponsorship</w:t>
      </w:r>
    </w:p>
    <w:p w:rsidR="00000000" w:rsidDel="00000000" w:rsidP="00000000" w:rsidRDefault="00000000" w:rsidRPr="00000000" w14:paraId="00000008">
      <w:pPr>
        <w:jc w:val="center"/>
        <w:rPr>
          <w:b w:val="1"/>
          <w:sz w:val="28"/>
          <w:szCs w:val="28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jc w:val="center"/>
        <w:rPr>
          <w:b w:val="1"/>
          <w:sz w:val="28"/>
          <w:szCs w:val="28"/>
          <w:u w:val="singl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080.0" w:type="dxa"/>
        <w:jc w:val="center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5125"/>
        <w:gridCol w:w="4955"/>
        <w:tblGridChange w:id="0">
          <w:tblGrid>
            <w:gridCol w:w="5125"/>
            <w:gridCol w:w="4955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0A">
            <w:pPr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DIAMOND - $10,000 </w:t>
            </w:r>
          </w:p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Company logo banner displayed at registration and meals.</w:t>
            </w:r>
          </w:p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Large company name and/or logo listed in program and on registration table sign</w:t>
            </w:r>
          </w:p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Company logo displayed on website</w:t>
            </w:r>
          </w:p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/>
            </w:pPr>
            <w:r w:rsidDel="00000000" w:rsidR="00000000" w:rsidRPr="00000000">
              <w:rPr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single"/>
                <w:shd w:fill="auto" w:val="clear"/>
                <w:vertAlign w:val="baseline"/>
                <w:rtl w:val="0"/>
              </w:rPr>
              <w:t xml:space="preserve">Two</w:t>
            </w:r>
            <w:r w:rsidDel="00000000" w:rsidR="00000000" w:rsidRPr="00000000">
              <w:rPr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foursomes to the Golf Tournament</w:t>
            </w:r>
          </w:p>
          <w:p w:rsidR="00000000" w:rsidDel="00000000" w:rsidP="00000000" w:rsidRDefault="00000000" w:rsidRPr="00000000" w14:paraId="0000000F">
            <w:pPr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0">
            <w:pPr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PLATINUM - $7,500</w:t>
            </w:r>
          </w:p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Company name and/or logo auction items table </w:t>
            </w:r>
          </w:p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Medium Company name and/or logo listed in program </w:t>
            </w:r>
          </w:p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Company logo displayed on website</w:t>
            </w:r>
          </w:p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/>
            </w:pPr>
            <w:r w:rsidDel="00000000" w:rsidR="00000000" w:rsidRPr="00000000">
              <w:rPr>
                <w:b w:val="1"/>
                <w:u w:val="single"/>
                <w:rtl w:val="0"/>
              </w:rPr>
              <w:t xml:space="preserve">Two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foursome to the Golf Tournament</w:t>
            </w:r>
          </w:p>
          <w:p w:rsidR="00000000" w:rsidDel="00000000" w:rsidP="00000000" w:rsidRDefault="00000000" w:rsidRPr="00000000" w14:paraId="00000015">
            <w:pPr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6">
            <w:pPr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GOLD - $5,000 </w:t>
            </w:r>
          </w:p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Company name and/or logo displayed on raffle items sign.</w:t>
            </w:r>
          </w:p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Company name and/or logo listed in program</w:t>
            </w:r>
          </w:p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Company logo displayed on website</w:t>
            </w:r>
          </w:p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/>
            </w:pPr>
            <w:r w:rsidDel="00000000" w:rsidR="00000000" w:rsidRPr="00000000">
              <w:rPr>
                <w:b w:val="1"/>
                <w:u w:val="single"/>
                <w:rtl w:val="0"/>
              </w:rPr>
              <w:t xml:space="preserve">One </w:t>
            </w:r>
            <w:r w:rsidDel="00000000" w:rsidR="00000000" w:rsidRPr="00000000">
              <w:rPr>
                <w:rtl w:val="0"/>
              </w:rPr>
              <w:t xml:space="preserve">foursome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to Golf Tournament</w:t>
            </w:r>
          </w:p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single"/>
                <w:shd w:fill="auto" w:val="clear"/>
                <w:vertAlign w:val="baseline"/>
                <w:rtl w:val="0"/>
              </w:rPr>
              <w:br w:type="textWrapping"/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1C">
            <w:pPr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SILVER - $3,000 Your Choice</w:t>
            </w:r>
          </w:p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Cart Sponsor – Company logo on </w:t>
            </w:r>
          </w:p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golf carts</w:t>
            </w:r>
            <w:r w:rsidDel="00000000" w:rsidR="00000000" w:rsidRPr="00000000">
              <w:rPr>
                <w:b w:val="1"/>
                <w:rtl w:val="0"/>
              </w:rPr>
              <w:t xml:space="preserve"> (4 max)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Each comes with</w:t>
            </w:r>
            <w:r w:rsidDel="00000000" w:rsidR="00000000" w:rsidRPr="00000000">
              <w:rPr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b w:val="1"/>
                <w:u w:val="single"/>
                <w:rtl w:val="0"/>
              </w:rPr>
              <w:t xml:space="preserve">two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golfers to Golf Tournament</w:t>
            </w:r>
          </w:p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1">
            <w:pPr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BRONZE - $2,000 Hole in Ones Sponsor (2 available)</w:t>
            </w:r>
          </w:p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Logo on Tee Box sign and announced </w:t>
            </w:r>
            <w:r w:rsidDel="00000000" w:rsidR="00000000" w:rsidRPr="00000000">
              <w:rPr>
                <w:rtl w:val="0"/>
              </w:rPr>
              <w:t xml:space="preserve">with the winner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at lunch.</w:t>
            </w:r>
          </w:p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Company name/logo in program</w:t>
            </w:r>
          </w:p>
          <w:p w:rsidR="00000000" w:rsidDel="00000000" w:rsidP="00000000" w:rsidRDefault="00000000" w:rsidRPr="00000000" w14:paraId="00000024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5">
            <w:pPr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EMERALD - $500</w:t>
            </w:r>
          </w:p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Practice Green, Tee Box, or Green Signs.</w:t>
            </w:r>
          </w:p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Company name/logo in program</w:t>
            </w:r>
          </w:p>
          <w:p w:rsidR="00000000" w:rsidDel="00000000" w:rsidP="00000000" w:rsidRDefault="00000000" w:rsidRPr="00000000" w14:paraId="00000028">
            <w:pPr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9">
            <w:pPr>
              <w:ind w:left="0" w:firstLine="0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A LA CART  </w:t>
            </w:r>
          </w:p>
          <w:p w:rsidR="00000000" w:rsidDel="00000000" w:rsidP="00000000" w:rsidRDefault="00000000" w:rsidRPr="00000000" w14:paraId="0000002A">
            <w:pPr>
              <w:ind w:left="0" w:firstLine="0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$3,000</w:t>
            </w:r>
            <w:r w:rsidDel="00000000" w:rsidR="00000000" w:rsidRPr="00000000">
              <w:rPr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  <w:t xml:space="preserve">Flag Sponsor – Company logo on 18  </w:t>
            </w:r>
          </w:p>
          <w:p w:rsidR="00000000" w:rsidDel="00000000" w:rsidP="00000000" w:rsidRDefault="00000000" w:rsidRPr="00000000" w14:paraId="0000002B">
            <w:pPr>
              <w:ind w:left="0" w:firstLine="0"/>
              <w:rPr/>
            </w:pPr>
            <w:r w:rsidDel="00000000" w:rsidR="00000000" w:rsidRPr="00000000">
              <w:rPr>
                <w:rtl w:val="0"/>
              </w:rPr>
              <w:t xml:space="preserve">hole flags, two golfers and logo in program</w:t>
            </w:r>
          </w:p>
          <w:p w:rsidR="00000000" w:rsidDel="00000000" w:rsidP="00000000" w:rsidRDefault="00000000" w:rsidRPr="00000000" w14:paraId="0000002C">
            <w:pPr>
              <w:ind w:left="0" w:firstLine="0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$500</w:t>
            </w:r>
            <w:r w:rsidDel="00000000" w:rsidR="00000000" w:rsidRPr="00000000">
              <w:rPr>
                <w:rtl w:val="0"/>
              </w:rPr>
              <w:t xml:space="preserve"> Logo on Tee Box sign </w:t>
            </w:r>
            <w:r w:rsidDel="00000000" w:rsidR="00000000" w:rsidRPr="00000000">
              <w:rPr>
                <w:rtl w:val="0"/>
              </w:rPr>
              <w:t xml:space="preserve">(18 available) </w:t>
            </w:r>
          </w:p>
          <w:p w:rsidR="00000000" w:rsidDel="00000000" w:rsidP="00000000" w:rsidRDefault="00000000" w:rsidRPr="00000000" w14:paraId="0000002D">
            <w:pPr>
              <w:ind w:left="0" w:firstLine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E">
      <w:pPr>
        <w:rPr/>
        <w:sectPr>
          <w:pgSz w:h="15840" w:w="12240" w:orient="portrait"/>
          <w:pgMar w:bottom="432" w:top="432" w:left="720" w:right="720" w:header="720" w:footer="720"/>
          <w:pgNumType w:start="1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rPr/>
        <w:sectPr>
          <w:type w:val="continuous"/>
          <w:pgSz w:h="15840" w:w="12240" w:orient="portrait"/>
          <w:pgMar w:bottom="936" w:top="936" w:left="1800" w:right="1800" w:header="720" w:footer="720"/>
          <w:cols w:equalWidth="0" w:num="2">
            <w:col w:space="720" w:w="3960"/>
            <w:col w:space="0" w:w="3960"/>
          </w:cols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rPr/>
      </w:pPr>
      <w:bookmarkStart w:colFirst="0" w:colLast="0" w:name="_heading=h.gjdgxs" w:id="0"/>
      <w:bookmarkEnd w:id="0"/>
      <w:r w:rsidDel="00000000" w:rsidR="00000000" w:rsidRPr="00000000">
        <w:rPr>
          <w:rtl w:val="0"/>
        </w:rPr>
        <w:t xml:space="preserve">Foursome for Golf/Lunch</w:t>
        <w:tab/>
        <w:tab/>
        <w:tab/>
        <w:tab/>
        <w:tab/>
        <w:t xml:space="preserve">   </w:t>
        <w:tab/>
        <w:t xml:space="preserve">$1,000</w:t>
      </w:r>
    </w:p>
    <w:p w:rsidR="00000000" w:rsidDel="00000000" w:rsidP="00000000" w:rsidRDefault="00000000" w:rsidRPr="00000000" w14:paraId="0000003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rPr/>
      </w:pPr>
      <w:r w:rsidDel="00000000" w:rsidR="00000000" w:rsidRPr="00000000">
        <w:rPr>
          <w:rtl w:val="0"/>
        </w:rPr>
        <w:t xml:space="preserve">Single Golfer/Lunch  </w:t>
        <w:tab/>
        <w:t xml:space="preserve">__________ </w:t>
        <w:tab/>
        <w:t xml:space="preserve">x $250 per person = </w:t>
        <w:tab/>
        <w:t xml:space="preserve">$ __________</w:t>
      </w:r>
    </w:p>
    <w:p w:rsidR="00000000" w:rsidDel="00000000" w:rsidP="00000000" w:rsidRDefault="00000000" w:rsidRPr="00000000" w14:paraId="0000003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rPr/>
      </w:pPr>
      <w:r w:rsidDel="00000000" w:rsidR="00000000" w:rsidRPr="00000000">
        <w:rPr>
          <w:rtl w:val="0"/>
        </w:rPr>
        <w:t xml:space="preserve">Foursome Names:</w:t>
      </w:r>
    </w:p>
    <w:p w:rsidR="00000000" w:rsidDel="00000000" w:rsidP="00000000" w:rsidRDefault="00000000" w:rsidRPr="00000000" w14:paraId="00000035">
      <w:pPr>
        <w:rPr/>
      </w:pPr>
      <w:r w:rsidDel="00000000" w:rsidR="00000000" w:rsidRPr="00000000">
        <w:rPr>
          <w:rtl w:val="0"/>
        </w:rPr>
        <w:tab/>
        <w:t xml:space="preserve">Golfer 1 ___________________________ E-mail _________________________</w:t>
      </w:r>
    </w:p>
    <w:p w:rsidR="00000000" w:rsidDel="00000000" w:rsidP="00000000" w:rsidRDefault="00000000" w:rsidRPr="00000000" w14:paraId="00000036">
      <w:pPr>
        <w:ind w:firstLine="720"/>
        <w:rPr/>
      </w:pPr>
      <w:r w:rsidDel="00000000" w:rsidR="00000000" w:rsidRPr="00000000">
        <w:rPr>
          <w:rtl w:val="0"/>
        </w:rPr>
        <w:t xml:space="preserve">Golfer 2 ___________________________ E-mail _________________________</w:t>
      </w:r>
    </w:p>
    <w:p w:rsidR="00000000" w:rsidDel="00000000" w:rsidP="00000000" w:rsidRDefault="00000000" w:rsidRPr="00000000" w14:paraId="00000037">
      <w:pPr>
        <w:ind w:firstLine="720"/>
        <w:rPr/>
      </w:pPr>
      <w:r w:rsidDel="00000000" w:rsidR="00000000" w:rsidRPr="00000000">
        <w:rPr>
          <w:rtl w:val="0"/>
        </w:rPr>
        <w:t xml:space="preserve">Golfer 3 ___________________________ E-mail _________________________</w:t>
      </w:r>
    </w:p>
    <w:p w:rsidR="00000000" w:rsidDel="00000000" w:rsidP="00000000" w:rsidRDefault="00000000" w:rsidRPr="00000000" w14:paraId="00000038">
      <w:pPr>
        <w:ind w:firstLine="720"/>
        <w:rPr/>
      </w:pPr>
      <w:r w:rsidDel="00000000" w:rsidR="00000000" w:rsidRPr="00000000">
        <w:rPr>
          <w:rtl w:val="0"/>
        </w:rPr>
        <w:t xml:space="preserve">Golfer 4 ___________________________ E-mail _________________________</w:t>
      </w:r>
    </w:p>
    <w:p w:rsidR="00000000" w:rsidDel="00000000" w:rsidP="00000000" w:rsidRDefault="00000000" w:rsidRPr="00000000" w14:paraId="00000039">
      <w:pPr>
        <w:ind w:firstLine="72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rPr/>
      </w:pPr>
      <w:r w:rsidDel="00000000" w:rsidR="00000000" w:rsidRPr="00000000">
        <w:rPr>
          <w:rtl w:val="0"/>
        </w:rPr>
        <w:t xml:space="preserve">I can’t attend, but please accept my tax-deductible donation in the amount of $________</w:t>
      </w:r>
    </w:p>
    <w:p w:rsidR="00000000" w:rsidDel="00000000" w:rsidP="00000000" w:rsidRDefault="00000000" w:rsidRPr="00000000" w14:paraId="0000003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rPr/>
      </w:pPr>
      <w:r w:rsidDel="00000000" w:rsidR="00000000" w:rsidRPr="00000000">
        <w:rPr>
          <w:b w:val="1"/>
          <w:rtl w:val="0"/>
        </w:rPr>
        <w:t xml:space="preserve">Questions:</w:t>
      </w:r>
      <w:r w:rsidDel="00000000" w:rsidR="00000000" w:rsidRPr="00000000">
        <w:rPr>
          <w:rtl w:val="0"/>
        </w:rPr>
        <w:t xml:space="preserve"> Email golf@projectjustbecause.org or call the office at 508-435-6511 x101</w:t>
      </w:r>
    </w:p>
    <w:p w:rsidR="00000000" w:rsidDel="00000000" w:rsidP="00000000" w:rsidRDefault="00000000" w:rsidRPr="00000000" w14:paraId="0000003D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rPr/>
      </w:pPr>
      <w:r w:rsidDel="00000000" w:rsidR="00000000" w:rsidRPr="00000000">
        <w:rPr>
          <w:b w:val="1"/>
          <w:rtl w:val="0"/>
        </w:rPr>
        <w:t xml:space="preserve">Pay:</w:t>
      </w:r>
      <w:r w:rsidDel="00000000" w:rsidR="00000000" w:rsidRPr="00000000">
        <w:rPr>
          <w:rtl w:val="0"/>
        </w:rPr>
        <w:t xml:space="preserve"> Payments can be made via check by sending this form and your check made out to: </w:t>
      </w:r>
    </w:p>
    <w:p w:rsidR="00000000" w:rsidDel="00000000" w:rsidP="00000000" w:rsidRDefault="00000000" w:rsidRPr="00000000" w14:paraId="0000003F">
      <w:pPr>
        <w:rPr/>
      </w:pPr>
      <w:r w:rsidDel="00000000" w:rsidR="00000000" w:rsidRPr="00000000">
        <w:rPr>
          <w:rtl w:val="0"/>
        </w:rPr>
        <w:t xml:space="preserve">Project Just Because, 77 South Street, Hopkinton, MA 01748 and include this registration sheet. </w:t>
      </w:r>
    </w:p>
    <w:p w:rsidR="00000000" w:rsidDel="00000000" w:rsidP="00000000" w:rsidRDefault="00000000" w:rsidRPr="00000000" w14:paraId="00000040">
      <w:pPr>
        <w:rPr/>
      </w:pPr>
      <w:r w:rsidDel="00000000" w:rsidR="00000000" w:rsidRPr="00000000">
        <w:rPr>
          <w:rtl w:val="0"/>
        </w:rPr>
        <w:t xml:space="preserve">Or you can pay on the website at </w:t>
      </w:r>
      <w:hyperlink r:id="rId9">
        <w:r w:rsidDel="00000000" w:rsidR="00000000" w:rsidRPr="00000000">
          <w:rPr>
            <w:color w:val="0000ff"/>
            <w:u w:val="single"/>
            <w:rtl w:val="0"/>
          </w:rPr>
          <w:t xml:space="preserve">https://www.projectjustbecause.org/programs/tee-up-fundraiser/</w:t>
        </w:r>
      </w:hyperlink>
      <w:r w:rsidDel="00000000" w:rsidR="00000000" w:rsidRPr="00000000">
        <w:rPr>
          <w:rtl w:val="0"/>
        </w:rPr>
        <w:t xml:space="preserve">.</w:t>
      </w:r>
    </w:p>
    <w:p w:rsidR="00000000" w:rsidDel="00000000" w:rsidP="00000000" w:rsidRDefault="00000000" w:rsidRPr="00000000" w14:paraId="00000041">
      <w:pPr>
        <w:rPr/>
      </w:pPr>
      <w:r w:rsidDel="00000000" w:rsidR="00000000" w:rsidRPr="00000000">
        <w:rPr>
          <w:rtl w:val="0"/>
        </w:rPr>
      </w:r>
    </w:p>
    <w:sectPr>
      <w:type w:val="continuous"/>
      <w:pgSz w:h="15840" w:w="12240" w:orient="portrait"/>
      <w:pgMar w:bottom="4320" w:top="432" w:left="1080" w:right="1080" w:header="720" w:footer="720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Times New Roman"/>
  <w:font w:name="Courier New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cs="Noto Sans Symbols" w:eastAsia="Noto Sans Symbols" w:hAnsi="Noto Sans Symbols"/>
      </w:rPr>
    </w:lvl>
  </w:abstractNum>
  <w:abstractNum w:abstractNumId="2"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cs="Noto Sans Symbols" w:eastAsia="Noto Sans Symbols" w:hAnsi="Noto Sans Symbols"/>
      </w:rPr>
    </w:lvl>
  </w:abstractNum>
  <w:abstractNum w:abstractNumId="3"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cs="Noto Sans Symbols" w:eastAsia="Noto Sans Symbols" w:hAnsi="Noto Sans Symbols"/>
      </w:rPr>
    </w:lvl>
  </w:abstractNum>
  <w:abstractNum w:abstractNumId="4"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Pr>
      <w:sz w:val="24"/>
      <w:szCs w:val="24"/>
      <w:lang w:eastAsia="en-US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character" w:styleId="Hyperlink">
    <w:name w:val="Hyperlink"/>
    <w:basedOn w:val="DefaultParagraphFont"/>
    <w:uiPriority w:val="99"/>
    <w:unhideWhenUsed w:val="1"/>
    <w:rsid w:val="00A302E6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 w:val="1"/>
    <w:unhideWhenUsed w:val="1"/>
    <w:rsid w:val="002B2703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 w:val="1"/>
    <w:rsid w:val="002E18D6"/>
    <w:pPr>
      <w:ind w:left="720"/>
      <w:contextualSpacing w:val="1"/>
    </w:pPr>
  </w:style>
  <w:style w:type="table" w:styleId="TableGrid">
    <w:name w:val="Table Grid"/>
    <w:basedOn w:val="TableNormal"/>
    <w:uiPriority w:val="59"/>
    <w:rsid w:val="00090B95"/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UnresolvedMention">
    <w:name w:val="Unresolved Mention"/>
    <w:basedOn w:val="DefaultParagraphFont"/>
    <w:uiPriority w:val="99"/>
    <w:semiHidden w:val="1"/>
    <w:unhideWhenUsed w:val="1"/>
    <w:rsid w:val="00E50E1D"/>
    <w:rPr>
      <w:color w:val="605e5c"/>
      <w:shd w:color="auto" w:fill="e1dfdd" w:val="clear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www.projectjustbecause.org/programs/tee-up-fundraiser/" TargetMode="Externa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jpg"/><Relationship Id="rId8" Type="http://schemas.openxmlformats.org/officeDocument/2006/relationships/image" Target="media/image3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4PzilI45nxDEOrwpQwLt3kI6HtA==">CgMxLjAyCGguZ2pkZ3hzOAByITFjV0VNcmwxYWxOaHRfdGdfQ0R1YnRpaGhVdUlVM3NVdw==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2024-02-21T15:08:00Z</dcterms:created>
  <dc:creator>Barbara Christensen</dc:creator>
</cp:coreProperties>
</file>